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339" w14:textId="4DD0A80B" w:rsidR="00B74F29" w:rsidRDefault="006C4F9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置物櫃【續租】租用期間__11</w:t>
      </w:r>
      <w:r w:rsidR="00321B46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0801~11</w:t>
      </w:r>
      <w:r w:rsidR="00321B46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/>
          <w:b/>
          <w:sz w:val="32"/>
          <w:szCs w:val="32"/>
        </w:rPr>
        <w:t>0731__申請書</w:t>
      </w:r>
    </w:p>
    <w:p w14:paraId="31C80148" w14:textId="77777777" w:rsidR="00B74F29" w:rsidRDefault="006C4F9A">
      <w:pPr>
        <w:spacing w:line="20" w:lineRule="atLeast"/>
      </w:pP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【□轉櫃 原_________號】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     </w:t>
      </w:r>
    </w:p>
    <w:p w14:paraId="60E5FD3F" w14:textId="79DDD199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置物櫃編號：□</w:t>
      </w:r>
      <w:proofErr w:type="gramStart"/>
      <w:r>
        <w:rPr>
          <w:rFonts w:ascii="標楷體" w:eastAsia="標楷體" w:hAnsi="標楷體"/>
        </w:rPr>
        <w:t>綜合院館</w:t>
      </w:r>
      <w:proofErr w:type="gramEnd"/>
      <w:r>
        <w:rPr>
          <w:rFonts w:ascii="標楷體" w:eastAsia="標楷體" w:hAnsi="標楷體"/>
        </w:rPr>
        <w:t xml:space="preserve">  ____________ 號</w:t>
      </w:r>
    </w:p>
    <w:p w14:paraId="2E2C9F26" w14:textId="77777777" w:rsidR="00C43E3C" w:rsidRDefault="00C43E3C" w:rsidP="00C43E3C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是否已至iNCCU登錄帳戶資訊 □是 □否</w:t>
      </w:r>
    </w:p>
    <w:p w14:paraId="72314EC6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系（所）級：</w:t>
      </w:r>
    </w:p>
    <w:p w14:paraId="68A7E98E" w14:textId="77777777" w:rsidR="00B74F29" w:rsidRDefault="006C4F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學     號：</w:t>
      </w:r>
    </w:p>
    <w:p w14:paraId="0CB7CE85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申請人姓名：</w:t>
      </w:r>
    </w:p>
    <w:p w14:paraId="027A874E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 校 信箱：</w:t>
      </w:r>
    </w:p>
    <w:p w14:paraId="31A57DA6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 絡 電話：</w:t>
      </w:r>
    </w:p>
    <w:p w14:paraId="34D219A2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緊急聯絡電話及姓名：</w:t>
      </w:r>
    </w:p>
    <w:p w14:paraId="7279B3CD" w14:textId="77777777" w:rsidR="00867F83" w:rsidRDefault="00867F83">
      <w:pPr>
        <w:spacing w:line="20" w:lineRule="atLeast"/>
        <w:rPr>
          <w:rFonts w:ascii="標楷體" w:eastAsia="標楷體" w:hAnsi="標楷體"/>
        </w:rPr>
      </w:pPr>
    </w:p>
    <w:p w14:paraId="32E3661C" w14:textId="0F4F5B99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    年      月       日</w:t>
      </w:r>
    </w:p>
    <w:p w14:paraId="58D10614" w14:textId="77777777" w:rsidR="00B74F29" w:rsidRDefault="006C4F9A">
      <w:pPr>
        <w:spacing w:line="20" w:lineRule="atLeast"/>
      </w:pPr>
      <w:r>
        <w:rPr>
          <w:rFonts w:ascii="標楷體" w:eastAsia="標楷體" w:hAnsi="標楷體"/>
        </w:rPr>
        <w:t xml:space="preserve">                         </w:t>
      </w:r>
      <w:r>
        <w:rPr>
          <w:rFonts w:ascii="標楷體" w:eastAsia="標楷體" w:hAnsi="標楷體"/>
          <w:b/>
        </w:rPr>
        <w:t>本人同意以下所訂規則，簽名_</w:t>
      </w:r>
      <w:r>
        <w:rPr>
          <w:rFonts w:ascii="標楷體" w:eastAsia="標楷體" w:hAnsi="標楷體"/>
        </w:rPr>
        <w:t>_________________</w:t>
      </w:r>
    </w:p>
    <w:p w14:paraId="65E31929" w14:textId="77777777" w:rsidR="00B74F29" w:rsidRDefault="006C4F9A">
      <w:pPr>
        <w:spacing w:line="2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詳閱借用辦法如下：</w:t>
      </w:r>
    </w:p>
    <w:p w14:paraId="54492950" w14:textId="77777777" w:rsidR="00B74F29" w:rsidRDefault="006C4F9A">
      <w:pPr>
        <w:spacing w:line="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國立政治大學置物櫃租用管理辦法           </w:t>
      </w:r>
    </w:p>
    <w:p w14:paraId="15C2BFBA" w14:textId="77777777" w:rsidR="00B74F29" w:rsidRDefault="006C4F9A">
      <w:pPr>
        <w:spacing w:line="40" w:lineRule="atLeast"/>
        <w:jc w:val="center"/>
      </w:pPr>
      <w:r>
        <w:rPr>
          <w:rFonts w:ascii="標楷體" w:eastAsia="標楷體" w:hAnsi="標楷體"/>
          <w:b/>
          <w:sz w:val="18"/>
          <w:szCs w:val="18"/>
        </w:rPr>
        <w:t xml:space="preserve">                                       </w:t>
      </w:r>
      <w:r>
        <w:rPr>
          <w:rFonts w:ascii="標楷體" w:eastAsia="標楷體" w:hAnsi="標楷體"/>
          <w:b/>
          <w:sz w:val="22"/>
          <w:szCs w:val="22"/>
        </w:rPr>
        <w:t xml:space="preserve">            </w:t>
      </w:r>
      <w:r>
        <w:rPr>
          <w:rFonts w:ascii="標楷體" w:eastAsia="標楷體" w:hAnsi="標楷體"/>
          <w:sz w:val="22"/>
          <w:szCs w:val="22"/>
        </w:rPr>
        <w:t>中華民國九十四年八月一日修定</w:t>
      </w:r>
    </w:p>
    <w:p w14:paraId="6B41F7FE" w14:textId="77777777" w:rsidR="00B74F29" w:rsidRDefault="006C4F9A">
      <w:pPr>
        <w:spacing w:line="40" w:lineRule="atLeast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第一條 國立政治大學（以下簡稱本校）為有效管理維護置物櫃，特訂定本辦法。</w:t>
      </w:r>
    </w:p>
    <w:p w14:paraId="5CD3B8AB" w14:textId="77777777" w:rsidR="00B74F29" w:rsidRDefault="006C4F9A">
      <w:pPr>
        <w:numPr>
          <w:ilvl w:val="0"/>
          <w:numId w:val="1"/>
        </w:numPr>
        <w:spacing w:line="40" w:lineRule="atLeast"/>
      </w:pPr>
      <w:r>
        <w:rPr>
          <w:rFonts w:ascii="標楷體" w:eastAsia="標楷體" w:hAnsi="標楷體"/>
        </w:rPr>
        <w:t>本校學生，得依本辦法辦理置物櫃借用手續，</w:t>
      </w:r>
      <w:r>
        <w:rPr>
          <w:rFonts w:ascii="標楷體" w:eastAsia="標楷體" w:hAnsi="標楷體"/>
          <w:b/>
          <w:sz w:val="26"/>
          <w:szCs w:val="26"/>
        </w:rPr>
        <w:t>每人以租用一個為限，  租用期間自每年八月一日起至次年七月三十一日止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為期一年。</w:t>
      </w:r>
    </w:p>
    <w:p w14:paraId="41605974" w14:textId="77777777" w:rsidR="00B74F29" w:rsidRDefault="006C4F9A">
      <w:pPr>
        <w:spacing w:line="40" w:lineRule="atLeast"/>
        <w:ind w:left="961" w:hanging="961"/>
      </w:pPr>
      <w:r>
        <w:rPr>
          <w:rFonts w:ascii="標楷體" w:eastAsia="標楷體" w:hAnsi="標楷體"/>
          <w:b/>
        </w:rPr>
        <w:t>第三條</w:t>
      </w:r>
      <w:r>
        <w:rPr>
          <w:rFonts w:ascii="標楷體" w:eastAsia="標楷體" w:hAnsi="標楷體"/>
        </w:rPr>
        <w:t xml:space="preserve"> 租用置</w:t>
      </w:r>
      <w:proofErr w:type="gramStart"/>
      <w:r>
        <w:rPr>
          <w:rFonts w:ascii="標楷體" w:eastAsia="標楷體" w:hAnsi="標楷體"/>
        </w:rPr>
        <w:t>物櫃者</w:t>
      </w:r>
      <w:proofErr w:type="gramEnd"/>
      <w:r>
        <w:rPr>
          <w:rFonts w:ascii="標楷體" w:eastAsia="標楷體" w:hAnsi="標楷體"/>
        </w:rPr>
        <w:t>，每年應一次繳納租金新台幣伍佰元，押金新台幣伍佰元，租用期滿，至總務處事務組繳回鑰匙後，始視同完成退租手續，本校無息退還押金；</w:t>
      </w:r>
      <w:r>
        <w:rPr>
          <w:rFonts w:ascii="標楷體" w:eastAsia="標楷體" w:hAnsi="標楷體"/>
          <w:b/>
          <w:sz w:val="26"/>
          <w:szCs w:val="26"/>
        </w:rPr>
        <w:t>租用期間不得申請換櫃</w:t>
      </w:r>
      <w:r>
        <w:rPr>
          <w:rFonts w:ascii="標楷體" w:eastAsia="標楷體" w:hAnsi="標楷體"/>
          <w:sz w:val="26"/>
          <w:szCs w:val="26"/>
        </w:rPr>
        <w:t>；逾期未辦理退租或續租手續者，沒收押金。</w:t>
      </w:r>
      <w:r>
        <w:rPr>
          <w:rFonts w:ascii="標楷體" w:eastAsia="標楷體" w:hAnsi="標楷體"/>
        </w:rPr>
        <w:t>通知租用生效日期、到期期限</w:t>
      </w:r>
      <w:r>
        <w:rPr>
          <w:rFonts w:ascii="標楷體" w:eastAsia="標楷體" w:hAnsi="標楷體"/>
          <w:b/>
          <w:sz w:val="26"/>
          <w:szCs w:val="26"/>
        </w:rPr>
        <w:t>一律使用校內電子系統，以寄發電子郵件方式通知</w:t>
      </w:r>
      <w:r>
        <w:rPr>
          <w:rFonts w:ascii="標楷體" w:eastAsia="標楷體" w:hAnsi="標楷體"/>
          <w:b/>
        </w:rPr>
        <w:t>。</w:t>
      </w:r>
    </w:p>
    <w:p w14:paraId="28548F1C" w14:textId="77777777" w:rsidR="00B74F29" w:rsidRDefault="006C4F9A">
      <w:pPr>
        <w:spacing w:line="40" w:lineRule="atLeast"/>
        <w:ind w:left="841" w:hanging="841"/>
      </w:pPr>
      <w:r>
        <w:rPr>
          <w:rFonts w:ascii="標楷體" w:eastAsia="標楷體" w:hAnsi="標楷體"/>
          <w:b/>
        </w:rPr>
        <w:t xml:space="preserve">第四條 </w:t>
      </w:r>
      <w:r>
        <w:rPr>
          <w:rFonts w:ascii="標楷體" w:eastAsia="標楷體" w:hAnsi="標楷體"/>
          <w:b/>
          <w:sz w:val="26"/>
          <w:szCs w:val="26"/>
        </w:rPr>
        <w:t>續租者，應按照到期日前十日辦理續租手續</w:t>
      </w:r>
      <w:r>
        <w:rPr>
          <w:rFonts w:ascii="標楷體" w:eastAsia="標楷體" w:hAnsi="標楷體"/>
        </w:rPr>
        <w:t>，繳納租金新台幣伍佰元，租用期間為期一年。〈學年制〉</w:t>
      </w:r>
    </w:p>
    <w:p w14:paraId="4F02E217" w14:textId="77777777" w:rsidR="00B74F29" w:rsidRDefault="006C4F9A">
      <w:pPr>
        <w:spacing w:line="40" w:lineRule="atLeast"/>
        <w:ind w:left="841" w:hanging="841"/>
      </w:pPr>
      <w:r>
        <w:rPr>
          <w:rFonts w:ascii="標楷體" w:eastAsia="標楷體" w:hAnsi="標楷體"/>
          <w:b/>
        </w:rPr>
        <w:t>第五條</w:t>
      </w:r>
      <w:r>
        <w:rPr>
          <w:rFonts w:ascii="標楷體" w:eastAsia="標楷體" w:hAnsi="標楷體"/>
        </w:rPr>
        <w:t xml:space="preserve"> 置物櫃內物品請自行妥為保管，如有遺失，本校概不負責。</w:t>
      </w:r>
      <w:r>
        <w:rPr>
          <w:rFonts w:ascii="標楷體" w:eastAsia="標楷體" w:hAnsi="標楷體"/>
          <w:b/>
        </w:rPr>
        <w:t>租用期滿而未續租及退租者，</w:t>
      </w:r>
      <w:proofErr w:type="gramStart"/>
      <w:r>
        <w:rPr>
          <w:rFonts w:ascii="標楷體" w:eastAsia="標楷體" w:hAnsi="標楷體"/>
          <w:b/>
        </w:rPr>
        <w:t>留存於置物</w:t>
      </w:r>
      <w:proofErr w:type="gramEnd"/>
      <w:r>
        <w:rPr>
          <w:rFonts w:ascii="標楷體" w:eastAsia="標楷體" w:hAnsi="標楷體"/>
          <w:b/>
        </w:rPr>
        <w:t>櫃內之物品，本校</w:t>
      </w:r>
      <w:r>
        <w:rPr>
          <w:rFonts w:ascii="標楷體" w:eastAsia="標楷體" w:hAnsi="標楷體"/>
          <w:b/>
          <w:sz w:val="26"/>
          <w:szCs w:val="26"/>
        </w:rPr>
        <w:t>一律視為廢棄物處理，承租人不得異議</w:t>
      </w:r>
      <w:r>
        <w:rPr>
          <w:rFonts w:ascii="標楷體" w:eastAsia="標楷體" w:hAnsi="標楷體"/>
          <w:sz w:val="26"/>
          <w:szCs w:val="26"/>
        </w:rPr>
        <w:t xml:space="preserve">。 </w:t>
      </w:r>
    </w:p>
    <w:p w14:paraId="3CA859AF" w14:textId="77777777" w:rsidR="00B74F29" w:rsidRDefault="006C4F9A">
      <w:pPr>
        <w:spacing w:line="40" w:lineRule="atLeast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第六條 租用期間有下列情形之</w:t>
      </w:r>
      <w:proofErr w:type="gramStart"/>
      <w:r>
        <w:rPr>
          <w:rFonts w:ascii="標楷體" w:eastAsia="標楷體" w:hAnsi="標楷體"/>
        </w:rPr>
        <w:t>ㄧ</w:t>
      </w:r>
      <w:proofErr w:type="gramEnd"/>
      <w:r>
        <w:rPr>
          <w:rFonts w:ascii="標楷體" w:eastAsia="標楷體" w:hAnsi="標楷體"/>
        </w:rPr>
        <w:t>，本校得強制檢查置物櫃或終止租約，承租人</w:t>
      </w:r>
    </w:p>
    <w:p w14:paraId="2185536F" w14:textId="77777777" w:rsidR="00B74F29" w:rsidRDefault="006C4F9A">
      <w:pPr>
        <w:spacing w:line="40" w:lineRule="atLeast"/>
        <w:ind w:left="960" w:hanging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不得異議。</w:t>
      </w:r>
    </w:p>
    <w:p w14:paraId="12DEA065" w14:textId="77777777" w:rsidR="00B74F29" w:rsidRDefault="006C4F9A">
      <w:pPr>
        <w:spacing w:line="40" w:lineRule="atLeas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一、</w:t>
      </w:r>
      <w:proofErr w:type="gramStart"/>
      <w:r>
        <w:rPr>
          <w:rFonts w:ascii="標楷體" w:eastAsia="標楷體" w:hAnsi="標楷體"/>
        </w:rPr>
        <w:t>於置物</w:t>
      </w:r>
      <w:proofErr w:type="gramEnd"/>
      <w:r>
        <w:rPr>
          <w:rFonts w:ascii="標楷體" w:eastAsia="標楷體" w:hAnsi="標楷體"/>
        </w:rPr>
        <w:t xml:space="preserve">櫃內放置危險物品、違禁品、贓物或依法律管制之物品者。   </w:t>
      </w:r>
    </w:p>
    <w:p w14:paraId="01BBF8B8" w14:textId="77777777" w:rsidR="00B74F29" w:rsidRDefault="006C4F9A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二、利用置物櫃從事違法交易或犯罪行為者。</w:t>
      </w:r>
    </w:p>
    <w:p w14:paraId="23415CE6" w14:textId="77777777" w:rsidR="00B74F29" w:rsidRDefault="006C4F9A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三、擅自轉借或租他人者。</w:t>
      </w:r>
    </w:p>
    <w:p w14:paraId="1D95A3EC" w14:textId="77777777" w:rsidR="00B74F29" w:rsidRDefault="006C4F9A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四、存放物品不當致影響公共衛生者。</w:t>
      </w:r>
    </w:p>
    <w:p w14:paraId="10BE6057" w14:textId="484F5C0D" w:rsidR="00867F83" w:rsidRDefault="006C4F9A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第七條 本辦法經校長核定後實施，修正時亦同。</w:t>
      </w:r>
    </w:p>
    <w:p w14:paraId="278B345E" w14:textId="22B9C3B9" w:rsidR="00867F83" w:rsidRDefault="00867F83">
      <w:pPr>
        <w:widowControl/>
        <w:suppressAutoHyphens w:val="0"/>
        <w:rPr>
          <w:rFonts w:ascii="標楷體" w:eastAsia="標楷體" w:hAnsi="標楷體"/>
        </w:rPr>
      </w:pPr>
    </w:p>
    <w:sectPr w:rsidR="00867F83">
      <w:pgSz w:w="11906" w:h="16838"/>
      <w:pgMar w:top="851" w:right="1588" w:bottom="1134" w:left="179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1E87" w14:textId="77777777" w:rsidR="00B346E5" w:rsidRDefault="00B346E5">
      <w:r>
        <w:separator/>
      </w:r>
    </w:p>
  </w:endnote>
  <w:endnote w:type="continuationSeparator" w:id="0">
    <w:p w14:paraId="4E15AE43" w14:textId="77777777" w:rsidR="00B346E5" w:rsidRDefault="00B3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C668" w14:textId="77777777" w:rsidR="00B346E5" w:rsidRDefault="00B346E5">
      <w:r>
        <w:rPr>
          <w:color w:val="000000"/>
        </w:rPr>
        <w:separator/>
      </w:r>
    </w:p>
  </w:footnote>
  <w:footnote w:type="continuationSeparator" w:id="0">
    <w:p w14:paraId="51BE5BA4" w14:textId="77777777" w:rsidR="00B346E5" w:rsidRDefault="00B3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63C3"/>
    <w:multiLevelType w:val="multilevel"/>
    <w:tmpl w:val="DCA6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F7595"/>
    <w:multiLevelType w:val="multilevel"/>
    <w:tmpl w:val="7138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16E27"/>
    <w:multiLevelType w:val="multilevel"/>
    <w:tmpl w:val="311EC0C8"/>
    <w:lvl w:ilvl="0">
      <w:start w:val="2"/>
      <w:numFmt w:val="taiwaneseCountingThousand"/>
      <w:lvlText w:val="第%1條"/>
      <w:lvlJc w:val="left"/>
      <w:pPr>
        <w:ind w:left="810" w:hanging="81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29"/>
    <w:rsid w:val="000D10AE"/>
    <w:rsid w:val="000D3D9E"/>
    <w:rsid w:val="001B1EB9"/>
    <w:rsid w:val="00292986"/>
    <w:rsid w:val="00300613"/>
    <w:rsid w:val="00321B46"/>
    <w:rsid w:val="00374C0D"/>
    <w:rsid w:val="004B3E18"/>
    <w:rsid w:val="005555B7"/>
    <w:rsid w:val="00560EED"/>
    <w:rsid w:val="00643853"/>
    <w:rsid w:val="006C4F9A"/>
    <w:rsid w:val="007425CD"/>
    <w:rsid w:val="00746201"/>
    <w:rsid w:val="00757C90"/>
    <w:rsid w:val="007F3A18"/>
    <w:rsid w:val="00803837"/>
    <w:rsid w:val="008444CF"/>
    <w:rsid w:val="00867F83"/>
    <w:rsid w:val="008E7E26"/>
    <w:rsid w:val="00A46C88"/>
    <w:rsid w:val="00A87D2B"/>
    <w:rsid w:val="00B04073"/>
    <w:rsid w:val="00B13C7C"/>
    <w:rsid w:val="00B346E5"/>
    <w:rsid w:val="00B7262D"/>
    <w:rsid w:val="00B74F29"/>
    <w:rsid w:val="00BF3951"/>
    <w:rsid w:val="00C43E3C"/>
    <w:rsid w:val="00EC0BD3"/>
    <w:rsid w:val="00F47C74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931D"/>
  <w15:docId w15:val="{3A6A0EA8-A742-48CF-8741-2C396995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7262D"/>
    <w:pPr>
      <w:widowControl/>
      <w:suppressAutoHyphens w:val="0"/>
      <w:autoSpaceDN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Web">
    <w:name w:val="Normal (Web)"/>
    <w:basedOn w:val="a"/>
    <w:uiPriority w:val="99"/>
    <w:unhideWhenUsed/>
    <w:rsid w:val="00867F83"/>
    <w:pPr>
      <w:widowControl/>
      <w:suppressAutoHyphens w:val="0"/>
      <w:autoSpaceDN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rsid w:val="00867F83"/>
    <w:rPr>
      <w:b/>
      <w:bCs/>
    </w:rPr>
  </w:style>
  <w:style w:type="character" w:customStyle="1" w:styleId="20">
    <w:name w:val="標題 2 字元"/>
    <w:basedOn w:val="a0"/>
    <w:link w:val="2"/>
    <w:uiPriority w:val="9"/>
    <w:rsid w:val="00B7262D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置物櫃租用申請書</dc:title>
  <dc:subject/>
  <dc:creator>nccu</dc:creator>
  <cp:lastModifiedBy>廖仁傑</cp:lastModifiedBy>
  <cp:revision>22</cp:revision>
  <cp:lastPrinted>2024-12-19T03:21:00Z</cp:lastPrinted>
  <dcterms:created xsi:type="dcterms:W3CDTF">2024-12-24T03:19:00Z</dcterms:created>
  <dcterms:modified xsi:type="dcterms:W3CDTF">2025-05-12T01:52:00Z</dcterms:modified>
</cp:coreProperties>
</file>